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9499" w14:textId="2878A43B" w:rsidR="00A627BF" w:rsidRPr="00A627BF" w:rsidRDefault="00782D61" w:rsidP="00A62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4"/>
        </w:rPr>
      </w:pPr>
      <w:r w:rsidRPr="00782D61">
        <w:rPr>
          <w:rFonts w:ascii="Times New Roman" w:eastAsia="Times New Roman" w:hAnsi="Times New Roman" w:cs="Times New Roman"/>
          <w:kern w:val="36"/>
          <w:sz w:val="36"/>
          <w:szCs w:val="24"/>
        </w:rPr>
        <w:t>A Healthy Floor Finish in NYC</w:t>
      </w:r>
    </w:p>
    <w:p w14:paraId="47885518" w14:textId="609FDC91" w:rsidR="00A627BF" w:rsidRPr="00A627BF" w:rsidRDefault="00782D61" w:rsidP="00A627B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>DDB Health Upgrades Office Floors</w:t>
      </w:r>
    </w:p>
    <w:p w14:paraId="74ADA241" w14:textId="77777777" w:rsidR="00A627BF" w:rsidRPr="00A627BF" w:rsidRDefault="00A627BF" w:rsidP="00A6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627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"https://www.duraamen.com/case-studies/best-flooring-for-bakeries" \l "collapseFour" </w:instrText>
      </w:r>
      <w:r w:rsidRPr="00A627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E2E75E0" w14:textId="6CA27260" w:rsidR="00A627BF" w:rsidRPr="00A627BF" w:rsidRDefault="00A627BF" w:rsidP="00782D61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627BF">
        <w:rPr>
          <w:rFonts w:ascii="Times New Roman" w:eastAsia="Times New Roman" w:hAnsi="Times New Roman" w:cs="Times New Roman"/>
          <w:sz w:val="24"/>
          <w:szCs w:val="24"/>
        </w:rPr>
        <w:t>Project Details</w:t>
      </w:r>
      <w:r w:rsidRPr="00A627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76D0D68" w14:textId="77777777" w:rsidR="00A627BF" w:rsidRPr="00A627BF" w:rsidRDefault="00A627BF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BF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</w:p>
    <w:p w14:paraId="0DA83284" w14:textId="19949448" w:rsidR="00A627BF" w:rsidRPr="00A627BF" w:rsidRDefault="00A627BF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>New York, NY, USA</w:t>
      </w:r>
    </w:p>
    <w:p w14:paraId="08A69C5E" w14:textId="77777777" w:rsidR="00A627BF" w:rsidRPr="00A627BF" w:rsidRDefault="00A627BF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BF">
        <w:rPr>
          <w:rFonts w:ascii="Times New Roman" w:eastAsia="Times New Roman" w:hAnsi="Times New Roman" w:cs="Times New Roman"/>
          <w:b/>
          <w:bCs/>
          <w:sz w:val="24"/>
          <w:szCs w:val="24"/>
        </w:rPr>
        <w:t>Installers:</w:t>
      </w:r>
    </w:p>
    <w:p w14:paraId="7AC96E47" w14:textId="63A3A86E" w:rsidR="00A627BF" w:rsidRPr="00A627BF" w:rsidRDefault="00E21B06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>Mirage Studios, Valley Stream, NY</w:t>
      </w:r>
    </w:p>
    <w:p w14:paraId="1C989979" w14:textId="77777777" w:rsidR="00A627BF" w:rsidRPr="00A627BF" w:rsidRDefault="00A627BF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7BF">
        <w:rPr>
          <w:rFonts w:ascii="Times New Roman" w:eastAsia="Times New Roman" w:hAnsi="Times New Roman" w:cs="Times New Roman"/>
          <w:b/>
          <w:bCs/>
          <w:sz w:val="24"/>
          <w:szCs w:val="24"/>
        </w:rPr>
        <w:t>Products Used:</w:t>
      </w:r>
    </w:p>
    <w:p w14:paraId="171390DB" w14:textId="097128E6" w:rsidR="00A627BF" w:rsidRPr="00782D61" w:rsidRDefault="00E21B06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>Param SSL, Skraffino, Colorfast, Perdure E32, Perdure U45</w:t>
      </w:r>
      <w:bookmarkStart w:id="0" w:name="_GoBack"/>
      <w:bookmarkEnd w:id="0"/>
    </w:p>
    <w:p w14:paraId="663DBBC2" w14:textId="77777777" w:rsidR="00E21B06" w:rsidRPr="00A627BF" w:rsidRDefault="00E21B06" w:rsidP="00E2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B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A627B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"https://www.duraamen.com/case-studies/best-flooring-for-bakeries" \l "collapseOne" </w:instrText>
      </w:r>
      <w:r w:rsidRPr="00A627B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</w:p>
    <w:p w14:paraId="2D16C583" w14:textId="77777777" w:rsidR="004B6B5E" w:rsidRDefault="00E21B06" w:rsidP="004107DA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BF">
        <w:rPr>
          <w:rFonts w:ascii="Times New Roman" w:eastAsia="Times New Roman" w:hAnsi="Times New Roman" w:cs="Times New Roman"/>
          <w:b/>
          <w:sz w:val="24"/>
          <w:szCs w:val="24"/>
        </w:rPr>
        <w:t>Project Description</w:t>
      </w:r>
      <w:r w:rsidRPr="00A627B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0F8D7F84" w14:textId="4CE10EF5" w:rsidR="005844BF" w:rsidRDefault="00E21B06" w:rsidP="00E21B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Tenants in New York City office spaces are constantly shifting, and a new </w:t>
      </w:r>
      <w:r w:rsidR="005844BF" w:rsidRPr="00782D61">
        <w:rPr>
          <w:rFonts w:ascii="Times New Roman" w:eastAsia="Times New Roman" w:hAnsi="Times New Roman" w:cs="Times New Roman"/>
          <w:sz w:val="24"/>
          <w:szCs w:val="24"/>
        </w:rPr>
        <w:t>occupant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often wants a fresh look when they take over a space. A few years ago, a</w:t>
      </w:r>
      <w:r w:rsidR="005844BF">
        <w:rPr>
          <w:rFonts w:ascii="Times New Roman" w:eastAsia="Times New Roman" w:hAnsi="Times New Roman" w:cs="Times New Roman"/>
          <w:sz w:val="24"/>
          <w:szCs w:val="24"/>
        </w:rPr>
        <w:t xml:space="preserve"> health care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advertising agency wanted to give their floors a new look with polished concrete</w:t>
      </w:r>
      <w:r w:rsidR="005844BF">
        <w:rPr>
          <w:rFonts w:ascii="Times New Roman" w:eastAsia="Times New Roman" w:hAnsi="Times New Roman" w:cs="Times New Roman"/>
          <w:sz w:val="24"/>
          <w:szCs w:val="24"/>
        </w:rPr>
        <w:t xml:space="preserve"> that didn’t have a high-gloss shine.</w:t>
      </w:r>
      <w:r w:rsidR="006440AC">
        <w:rPr>
          <w:rFonts w:ascii="Times New Roman" w:eastAsia="Times New Roman" w:hAnsi="Times New Roman" w:cs="Times New Roman"/>
          <w:sz w:val="24"/>
          <w:szCs w:val="24"/>
        </w:rPr>
        <w:t xml:space="preserve"> Concrete floors in office spaces are nothing new, but this was a large-scale project with a few obstacles.</w:t>
      </w:r>
    </w:p>
    <w:p w14:paraId="5F5FA1BA" w14:textId="452E8E01" w:rsidR="00E21B06" w:rsidRPr="00782D61" w:rsidRDefault="00E21B06" w:rsidP="00E21B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>The 12,000-square-foot space encompass</w:t>
      </w:r>
      <w:r w:rsidR="005844B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the third, fourth and fifth floors of a building.</w:t>
      </w:r>
      <w:r w:rsidR="005844BF">
        <w:rPr>
          <w:rFonts w:ascii="Times New Roman" w:eastAsia="Times New Roman" w:hAnsi="Times New Roman" w:cs="Times New Roman"/>
          <w:sz w:val="24"/>
          <w:szCs w:val="24"/>
        </w:rPr>
        <w:t xml:space="preserve"> As such, the clients needed to replicate the look between different spaces.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B5E">
        <w:rPr>
          <w:rFonts w:ascii="Times New Roman" w:eastAsia="Times New Roman" w:hAnsi="Times New Roman" w:cs="Times New Roman"/>
          <w:sz w:val="24"/>
          <w:szCs w:val="24"/>
        </w:rPr>
        <w:t>It was no easy task considering the large layout and required meticulous product mixing and application.</w:t>
      </w:r>
    </w:p>
    <w:p w14:paraId="16EB6AE3" w14:textId="4FF4E5B5" w:rsidR="00E21B06" w:rsidRPr="00782D61" w:rsidRDefault="00E21B06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Upon removing the existing floor, the substrate was in poor shape. It was not leveled, so </w:t>
      </w:r>
      <w:proofErr w:type="spellStart"/>
      <w:r w:rsidR="003B5579">
        <w:rPr>
          <w:rFonts w:ascii="Times New Roman" w:eastAsia="Times New Roman" w:hAnsi="Times New Roman" w:cs="Times New Roman"/>
          <w:sz w:val="24"/>
          <w:szCs w:val="24"/>
        </w:rPr>
        <w:t>Duraamen</w:t>
      </w:r>
      <w:proofErr w:type="spellEnd"/>
      <w:r w:rsidR="003B5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Param SSL a semi self-leveling underlayment was applied. (Since then, </w:t>
      </w:r>
      <w:hyperlink r:id="rId4" w:history="1">
        <w:r w:rsidRPr="003B55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Param 4500</w:t>
        </w:r>
      </w:hyperlink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has come on the market, which delivers even better results.) </w:t>
      </w:r>
      <w:r w:rsidR="004107DA" w:rsidRPr="00782D61">
        <w:rPr>
          <w:rFonts w:ascii="Times New Roman" w:eastAsia="Times New Roman" w:hAnsi="Times New Roman" w:cs="Times New Roman"/>
          <w:sz w:val="24"/>
          <w:szCs w:val="24"/>
        </w:rPr>
        <w:t>Having an uneven surface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is a common issue</w:t>
      </w:r>
      <w:r w:rsidR="004107DA" w:rsidRPr="00782D61">
        <w:rPr>
          <w:rFonts w:ascii="Times New Roman" w:eastAsia="Times New Roman" w:hAnsi="Times New Roman" w:cs="Times New Roman"/>
          <w:sz w:val="24"/>
          <w:szCs w:val="24"/>
        </w:rPr>
        <w:t xml:space="preserve"> when refinishing floors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, and requires a </w:t>
      </w:r>
      <w:r w:rsidR="004B6B5E">
        <w:rPr>
          <w:rFonts w:ascii="Times New Roman" w:eastAsia="Times New Roman" w:hAnsi="Times New Roman" w:cs="Times New Roman"/>
          <w:sz w:val="24"/>
          <w:szCs w:val="24"/>
        </w:rPr>
        <w:t>self-leveling concrete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to ensure that the new floor is properly installed.</w:t>
      </w:r>
    </w:p>
    <w:p w14:paraId="2116DD1B" w14:textId="769632B5" w:rsidR="00E21B06" w:rsidRPr="00782D61" w:rsidRDefault="00E21B06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To create a hand-applied finish, they used </w:t>
      </w:r>
      <w:hyperlink r:id="rId5" w:history="1">
        <w:proofErr w:type="spellStart"/>
        <w:r w:rsidRPr="003B55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Skraffino</w:t>
        </w:r>
        <w:proofErr w:type="spellEnd"/>
        <w:r w:rsidRPr="003B55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microtopping</w:t>
        </w:r>
      </w:hyperlink>
      <w:r w:rsidRPr="00782D61">
        <w:rPr>
          <w:rFonts w:ascii="Times New Roman" w:eastAsia="Times New Roman" w:hAnsi="Times New Roman" w:cs="Times New Roman"/>
          <w:sz w:val="24"/>
          <w:szCs w:val="24"/>
        </w:rPr>
        <w:t>, which fused a combination of pewter and carbon black Colorfast hues</w:t>
      </w:r>
      <w:r w:rsidR="00782D61">
        <w:rPr>
          <w:rFonts w:ascii="Times New Roman" w:eastAsia="Times New Roman" w:hAnsi="Times New Roman" w:cs="Times New Roman"/>
          <w:sz w:val="24"/>
          <w:szCs w:val="24"/>
        </w:rPr>
        <w:t xml:space="preserve"> into the </w:t>
      </w:r>
      <w:r w:rsidR="005F0D7D">
        <w:rPr>
          <w:rFonts w:ascii="Times New Roman" w:eastAsia="Times New Roman" w:hAnsi="Times New Roman" w:cs="Times New Roman"/>
          <w:sz w:val="24"/>
          <w:szCs w:val="24"/>
        </w:rPr>
        <w:t>matte concrete floor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D7D">
        <w:rPr>
          <w:rFonts w:ascii="Times New Roman" w:eastAsia="Times New Roman" w:hAnsi="Times New Roman" w:cs="Times New Roman"/>
          <w:sz w:val="24"/>
          <w:szCs w:val="24"/>
        </w:rPr>
        <w:t>Many offices are turning to polished concrete floors for a sharp look that’s durable and integrates the industrial décor trend.</w:t>
      </w:r>
    </w:p>
    <w:p w14:paraId="2957E1D1" w14:textId="56D5A651" w:rsidR="00E21B06" w:rsidRDefault="00E21B06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The floor was subsequently sealed with </w:t>
      </w:r>
      <w:hyperlink r:id="rId6" w:history="1">
        <w:r w:rsidRPr="00880D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Perdure E32</w:t>
        </w:r>
      </w:hyperlink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and two coats of </w:t>
      </w:r>
      <w:hyperlink r:id="rId7" w:history="1">
        <w:r w:rsidR="00C87047" w:rsidRPr="00880D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Perdure U45</w:t>
        </w:r>
      </w:hyperlink>
      <w:r w:rsidR="00C87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>a water-based polyurethane</w:t>
      </w:r>
      <w:r w:rsidR="004B6B5E">
        <w:rPr>
          <w:rFonts w:ascii="Times New Roman" w:eastAsia="Times New Roman" w:hAnsi="Times New Roman" w:cs="Times New Roman"/>
          <w:sz w:val="24"/>
          <w:szCs w:val="24"/>
        </w:rPr>
        <w:t xml:space="preserve"> top coat</w:t>
      </w:r>
      <w:r w:rsidR="00880D56">
        <w:rPr>
          <w:rFonts w:ascii="Times New Roman" w:eastAsia="Times New Roman" w:hAnsi="Times New Roman" w:cs="Times New Roman"/>
          <w:sz w:val="24"/>
          <w:szCs w:val="24"/>
        </w:rPr>
        <w:t xml:space="preserve"> that offers stain resistance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. This provided long-lasting </w:t>
      </w:r>
      <w:r w:rsidR="00782D61">
        <w:rPr>
          <w:rFonts w:ascii="Times New Roman" w:eastAsia="Times New Roman" w:hAnsi="Times New Roman" w:cs="Times New Roman"/>
          <w:sz w:val="24"/>
          <w:szCs w:val="24"/>
        </w:rPr>
        <w:t>protection and</w:t>
      </w:r>
      <w:r w:rsidR="00C87047">
        <w:rPr>
          <w:rFonts w:ascii="Times New Roman" w:eastAsia="Times New Roman" w:hAnsi="Times New Roman" w:cs="Times New Roman"/>
          <w:sz w:val="24"/>
          <w:szCs w:val="24"/>
        </w:rPr>
        <w:t xml:space="preserve"> lends</w:t>
      </w:r>
      <w:r w:rsidRPr="00782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D6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82D61" w:rsidRPr="00782D61">
        <w:rPr>
          <w:rFonts w:ascii="Times New Roman" w:eastAsia="Times New Roman" w:hAnsi="Times New Roman" w:cs="Times New Roman"/>
          <w:sz w:val="24"/>
          <w:szCs w:val="24"/>
        </w:rPr>
        <w:t xml:space="preserve">natural look </w:t>
      </w:r>
      <w:r w:rsidR="00C87047">
        <w:rPr>
          <w:rFonts w:ascii="Times New Roman" w:eastAsia="Times New Roman" w:hAnsi="Times New Roman" w:cs="Times New Roman"/>
          <w:sz w:val="24"/>
          <w:szCs w:val="24"/>
        </w:rPr>
        <w:t>to the surface by delivering a distinctive</w:t>
      </w:r>
      <w:r w:rsidR="00782D61" w:rsidRPr="00782D61">
        <w:rPr>
          <w:rFonts w:ascii="Times New Roman" w:eastAsia="Times New Roman" w:hAnsi="Times New Roman" w:cs="Times New Roman"/>
          <w:sz w:val="24"/>
          <w:szCs w:val="24"/>
        </w:rPr>
        <w:t xml:space="preserve"> matte</w:t>
      </w:r>
      <w:r w:rsidR="004B6B5E">
        <w:rPr>
          <w:rFonts w:ascii="Times New Roman" w:eastAsia="Times New Roman" w:hAnsi="Times New Roman" w:cs="Times New Roman"/>
          <w:sz w:val="24"/>
          <w:szCs w:val="24"/>
        </w:rPr>
        <w:t xml:space="preserve"> concrete floor</w:t>
      </w:r>
      <w:r w:rsidR="00782D61" w:rsidRPr="00782D61">
        <w:rPr>
          <w:rFonts w:ascii="Times New Roman" w:eastAsia="Times New Roman" w:hAnsi="Times New Roman" w:cs="Times New Roman"/>
          <w:sz w:val="24"/>
          <w:szCs w:val="24"/>
        </w:rPr>
        <w:t xml:space="preserve"> finish</w:t>
      </w:r>
      <w:r w:rsidR="00782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52A428" w14:textId="0C6145B2" w:rsidR="003B5579" w:rsidRPr="00782D61" w:rsidRDefault="003B5579" w:rsidP="00A627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Create one-of-a-kind flooring for any space. Browse </w:t>
      </w:r>
      <w:hyperlink r:id="rId8" w:history="1">
        <w:r w:rsidRPr="003B55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our selection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of industrial coatings and decorative concrete flooring.</w:t>
      </w:r>
    </w:p>
    <w:p w14:paraId="61267EC1" w14:textId="77777777" w:rsidR="00E21B06" w:rsidRPr="00A627BF" w:rsidRDefault="00E21B06" w:rsidP="00E21B06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BF">
        <w:rPr>
          <w:rFonts w:ascii="Times New Roman" w:eastAsia="Times New Roman" w:hAnsi="Times New Roman" w:cs="Times New Roman"/>
          <w:b/>
          <w:sz w:val="24"/>
          <w:szCs w:val="24"/>
        </w:rPr>
        <w:t>Project Gallery</w:t>
      </w:r>
    </w:p>
    <w:p w14:paraId="7186CE24" w14:textId="77777777" w:rsidR="001D7D4F" w:rsidRDefault="001D7D4F"/>
    <w:sectPr w:rsidR="001D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BF"/>
    <w:rsid w:val="0012213E"/>
    <w:rsid w:val="001D7D4F"/>
    <w:rsid w:val="00375F0E"/>
    <w:rsid w:val="003B5579"/>
    <w:rsid w:val="00405A9E"/>
    <w:rsid w:val="004107DA"/>
    <w:rsid w:val="004B6B5E"/>
    <w:rsid w:val="00540F26"/>
    <w:rsid w:val="005844BF"/>
    <w:rsid w:val="005F0D7D"/>
    <w:rsid w:val="006440AC"/>
    <w:rsid w:val="00780427"/>
    <w:rsid w:val="00782D61"/>
    <w:rsid w:val="00880D56"/>
    <w:rsid w:val="00A627BF"/>
    <w:rsid w:val="00C87047"/>
    <w:rsid w:val="00C90B62"/>
    <w:rsid w:val="00E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E588"/>
  <w15:chartTrackingRefBased/>
  <w15:docId w15:val="{9E15D9CB-47B3-4782-9E43-C38240B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62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62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627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27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27BF"/>
    <w:rPr>
      <w:color w:val="0000FF"/>
      <w:u w:val="single"/>
    </w:rPr>
  </w:style>
  <w:style w:type="character" w:customStyle="1" w:styleId="shopify-buyproductactual-price">
    <w:name w:val="shopify-buy__product__actual-price"/>
    <w:basedOn w:val="DefaultParagraphFont"/>
    <w:rsid w:val="00A627BF"/>
  </w:style>
  <w:style w:type="paragraph" w:styleId="NormalWeb">
    <w:name w:val="Normal (Web)"/>
    <w:basedOn w:val="Normal"/>
    <w:uiPriority w:val="99"/>
    <w:semiHidden/>
    <w:unhideWhenUsed/>
    <w:rsid w:val="00A6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7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5579"/>
    <w:rPr>
      <w:color w:val="605E5C"/>
      <w:shd w:val="clear" w:color="auto" w:fill="E1DFDD"/>
    </w:rPr>
  </w:style>
  <w:style w:type="paragraph" w:customStyle="1" w:styleId="3vff3xh4yd">
    <w:name w:val="_3vff3xh4yd"/>
    <w:basedOn w:val="Normal"/>
    <w:rsid w:val="004B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553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6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49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6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7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8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5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8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4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5973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7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1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0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8383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5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1335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aame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raamen.com/perdure-u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raamen.com/perdure-e32" TargetMode="External"/><Relationship Id="rId5" Type="http://schemas.openxmlformats.org/officeDocument/2006/relationships/hyperlink" Target="https://www.duraamen.com/skraffi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uraamen.com/param-45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Healthy Floor Finish in NYC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Fischer</dc:creator>
  <cp:keywords/>
  <dc:description/>
  <cp:lastModifiedBy>Kristen Fischer</cp:lastModifiedBy>
  <cp:revision>9</cp:revision>
  <dcterms:created xsi:type="dcterms:W3CDTF">2019-01-28T19:49:00Z</dcterms:created>
  <dcterms:modified xsi:type="dcterms:W3CDTF">2019-01-29T20:57:00Z</dcterms:modified>
</cp:coreProperties>
</file>